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381402BA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8B0CA5">
        <w:rPr>
          <w:rFonts w:ascii="Times New Roman" w:hAnsi="Times New Roman" w:cs="Times New Roman"/>
        </w:rPr>
        <w:t xml:space="preserve"> August 7,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530DF4CD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8B0CA5">
        <w:rPr>
          <w:rFonts w:ascii="Times New Roman" w:hAnsi="Times New Roman" w:cs="Times New Roman"/>
        </w:rPr>
        <w:t>Kyle Myers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75DACE03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</w:t>
      </w:r>
      <w:bookmarkStart w:id="0" w:name="_GoBack"/>
      <w:bookmarkEnd w:id="0"/>
      <w:r w:rsidRPr="00765E8F">
        <w:rPr>
          <w:rFonts w:ascii="Times New Roman" w:hAnsi="Times New Roman" w:cs="Times New Roman"/>
        </w:rPr>
        <w:t xml:space="preserve">Title: </w:t>
      </w:r>
      <w:r w:rsidR="008B0CA5">
        <w:rPr>
          <w:rFonts w:ascii="Times New Roman" w:hAnsi="Times New Roman" w:cs="Times New Roman"/>
        </w:rPr>
        <w:t>The Elasticity of Science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328718A6" w:rsidR="009E4FF0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8B0CA5">
        <w:rPr>
          <w:rFonts w:ascii="Times New Roman" w:hAnsi="Times New Roman" w:cs="Times New Roman"/>
        </w:rPr>
        <w:t xml:space="preserve"> </w:t>
      </w:r>
    </w:p>
    <w:p w14:paraId="0CE835C7" w14:textId="77777777" w:rsidR="008B0CA5" w:rsidRDefault="008B0CA5" w:rsidP="008B0CA5">
      <w:pPr>
        <w:rPr>
          <w:rFonts w:ascii="Times New Roman" w:hAnsi="Times New Roman" w:cs="Times New Roman"/>
        </w:rPr>
      </w:pPr>
    </w:p>
    <w:p w14:paraId="286AC47C" w14:textId="5D48DA22" w:rsidR="008B0CA5" w:rsidRPr="008B0CA5" w:rsidRDefault="008B0CA5" w:rsidP="008B0CA5">
      <w:pPr>
        <w:rPr>
          <w:rFonts w:ascii="Times New Roman" w:hAnsi="Times New Roman" w:cs="Times New Roman"/>
        </w:rPr>
      </w:pPr>
      <w:r w:rsidRPr="008B0CA5">
        <w:rPr>
          <w:rFonts w:ascii="Times New Roman" w:hAnsi="Times New Roman" w:cs="Times New Roman"/>
        </w:rPr>
        <w:t>The author declares that he has no relevant or material financial interests that relate to</w:t>
      </w:r>
    </w:p>
    <w:p w14:paraId="03C97392" w14:textId="4BAF4F2C" w:rsidR="008B0CA5" w:rsidRDefault="008B0CA5" w:rsidP="008B0CA5">
      <w:pPr>
        <w:rPr>
          <w:rFonts w:ascii="Times New Roman" w:hAnsi="Times New Roman" w:cs="Times New Roman"/>
        </w:rPr>
      </w:pPr>
      <w:r w:rsidRPr="008B0CA5">
        <w:rPr>
          <w:rFonts w:ascii="Times New Roman" w:hAnsi="Times New Roman" w:cs="Times New Roman"/>
        </w:rPr>
        <w:t>the research described in this paper.</w:t>
      </w:r>
    </w:p>
    <w:p w14:paraId="1F7D3935" w14:textId="22086126" w:rsidR="008B0CA5" w:rsidRDefault="008B0CA5" w:rsidP="008B0CA5">
      <w:pPr>
        <w:rPr>
          <w:rFonts w:ascii="Times New Roman" w:hAnsi="Times New Roman" w:cs="Times New Roman"/>
        </w:rPr>
      </w:pPr>
    </w:p>
    <w:p w14:paraId="13D340BC" w14:textId="5A90FC3D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views expressed in this paper do not necessarily re</w:t>
      </w:r>
      <w:r>
        <w:rPr>
          <w:rFonts w:ascii="Times New Roman" w:hAnsi="Times New Roman" w:cs="Times New Roman"/>
        </w:rPr>
        <w:t>fl</w:t>
      </w:r>
      <w:r>
        <w:rPr>
          <w:rFonts w:ascii="Times New Roman" w:hAnsi="Times New Roman" w:cs="Times New Roman"/>
        </w:rPr>
        <w:t xml:space="preserve">ect those of the </w:t>
      </w:r>
      <w:r>
        <w:rPr>
          <w:rFonts w:ascii="Times New Roman" w:hAnsi="Times New Roman" w:cs="Times New Roman"/>
        </w:rPr>
        <w:t>National Institutes of Health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(NIH) </w:t>
      </w:r>
      <w:r>
        <w:rPr>
          <w:rFonts w:ascii="Times New Roman" w:hAnsi="Times New Roman" w:cs="Times New Roman"/>
        </w:rPr>
        <w:t>or any other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federal agencies. Funding from the Ka</w:t>
      </w:r>
      <w:r>
        <w:rPr>
          <w:rFonts w:ascii="Times New Roman" w:hAnsi="Times New Roman" w:cs="Times New Roman"/>
        </w:rPr>
        <w:t>uff</w:t>
      </w:r>
      <w:r>
        <w:rPr>
          <w:rFonts w:ascii="Times New Roman" w:hAnsi="Times New Roman" w:cs="Times New Roman"/>
        </w:rPr>
        <w:t xml:space="preserve">man Foundation and the </w:t>
      </w:r>
      <w:r>
        <w:rPr>
          <w:rFonts w:ascii="Times New Roman" w:hAnsi="Times New Roman" w:cs="Times New Roman"/>
        </w:rPr>
        <w:t>National Bureau of Economic Research</w:t>
      </w:r>
      <w:r>
        <w:rPr>
          <w:rFonts w:ascii="Times New Roman" w:hAnsi="Times New Roman" w:cs="Times New Roman"/>
        </w:rPr>
        <w:t xml:space="preserve"> program on 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Value of Medical Research is gratefully acknowledged.</w:t>
      </w:r>
    </w:p>
    <w:p w14:paraId="51F3E459" w14:textId="77777777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500AD4" w14:textId="77777777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of the underlying data used to produce the results is proprietary to the U.S. National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Institutes of Health and is not available to the public. Employees of the NIH with </w:t>
      </w:r>
      <w:r>
        <w:rPr>
          <w:rFonts w:ascii="Times New Roman" w:hAnsi="Times New Roman" w:cs="Times New Roman"/>
        </w:rPr>
        <w:t xml:space="preserve">sufficient </w:t>
      </w:r>
      <w:r>
        <w:rPr>
          <w:rFonts w:ascii="Times New Roman" w:hAnsi="Times New Roman" w:cs="Times New Roman"/>
        </w:rPr>
        <w:t xml:space="preserve">credentials may use the data. I was permitted to use the data as an unpaid temporary </w:t>
      </w:r>
      <w:r>
        <w:rPr>
          <w:rFonts w:ascii="Times New Roman" w:hAnsi="Times New Roman" w:cs="Times New Roman"/>
        </w:rPr>
        <w:t xml:space="preserve">affiliate </w:t>
      </w:r>
      <w:r>
        <w:rPr>
          <w:rFonts w:ascii="Times New Roman" w:hAnsi="Times New Roman" w:cs="Times New Roman"/>
        </w:rPr>
        <w:t xml:space="preserve">with the NIH's </w:t>
      </w:r>
      <w:r>
        <w:rPr>
          <w:rFonts w:ascii="Times New Roman" w:hAnsi="Times New Roman" w:cs="Times New Roman"/>
        </w:rPr>
        <w:t>Offi</w:t>
      </w:r>
      <w:r>
        <w:rPr>
          <w:rFonts w:ascii="Times New Roman" w:hAnsi="Times New Roman" w:cs="Times New Roman"/>
        </w:rPr>
        <w:t>ce of Extramural Research (OER), but agreed not to share any raw 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transformed data that is based on individual scientists' application decisions or outcomes. </w:t>
      </w:r>
    </w:p>
    <w:p w14:paraId="16B5EF19" w14:textId="77777777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1B0722" w14:textId="2EABFA81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 happy to provide this data to anyone who obtains approval from the NIH OER.</w:t>
      </w:r>
    </w:p>
    <w:p w14:paraId="24031FBC" w14:textId="084E18B3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Beyond providing the data and information regarding their policies, the NIH had no direct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>fl</w:t>
      </w:r>
      <w:r>
        <w:rPr>
          <w:rFonts w:ascii="Times New Roman" w:hAnsi="Times New Roman" w:cs="Times New Roman"/>
        </w:rPr>
        <w:t xml:space="preserve">uence on the content of this paper. </w:t>
      </w:r>
      <w:r>
        <w:rPr>
          <w:rFonts w:ascii="Times New Roman" w:hAnsi="Times New Roman" w:cs="Times New Roman"/>
        </w:rPr>
        <w:t xml:space="preserve">NIH OER did receive a copy of the publication prior to submission to this journal to ensure no confidential data was revealed. </w:t>
      </w:r>
      <w:r>
        <w:rPr>
          <w:rFonts w:ascii="Times New Roman" w:hAnsi="Times New Roman" w:cs="Times New Roman"/>
        </w:rPr>
        <w:t>IRB approval was not obtained for this project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because human subjects are not directly involved, and the data used in the analyses contains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 private information attached to any personally identi</w:t>
      </w:r>
      <w:r>
        <w:rPr>
          <w:rFonts w:ascii="Times New Roman" w:hAnsi="Times New Roman" w:cs="Times New Roman"/>
        </w:rPr>
        <w:t>fi</w:t>
      </w:r>
      <w:r>
        <w:rPr>
          <w:rFonts w:ascii="Times New Roman" w:hAnsi="Times New Roman" w:cs="Times New Roman"/>
        </w:rPr>
        <w:t>able information.</w:t>
      </w:r>
    </w:p>
    <w:p w14:paraId="37164EC3" w14:textId="77777777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28D33E8" w14:textId="13EBDE79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Author-</w:t>
      </w:r>
      <w:proofErr w:type="spellStart"/>
      <w:r>
        <w:rPr>
          <w:rFonts w:ascii="Times New Roman" w:hAnsi="Times New Roman" w:cs="Times New Roman"/>
        </w:rPr>
        <w:t>ity</w:t>
      </w:r>
      <w:proofErr w:type="spellEnd"/>
      <w:r>
        <w:rPr>
          <w:rFonts w:ascii="Times New Roman" w:hAnsi="Times New Roman" w:cs="Times New Roman"/>
        </w:rPr>
        <w:t>" disambiguated PubMed publication database was generously provided by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Vetle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Torvik</w:t>
      </w:r>
      <w:proofErr w:type="spellEnd"/>
      <w:r>
        <w:rPr>
          <w:rFonts w:ascii="Times New Roman" w:hAnsi="Times New Roman" w:cs="Times New Roman"/>
        </w:rPr>
        <w:t xml:space="preserve"> and can be requested at his website: </w:t>
      </w:r>
      <w:hyperlink r:id="rId4" w:history="1">
        <w:r w:rsidRPr="0073539E">
          <w:rPr>
            <w:rStyle w:val="Hyperlink"/>
            <w:rFonts w:ascii="Times New Roman" w:hAnsi="Times New Roman" w:cs="Times New Roman"/>
          </w:rPr>
          <w:t>http://abel.ischool.illinois.edu</w:t>
        </w:r>
      </w:hyperlink>
      <w:r>
        <w:rPr>
          <w:rFonts w:ascii="Times New Roman" w:hAnsi="Times New Roman" w:cs="Times New Roman"/>
        </w:rPr>
        <w:t>.</w:t>
      </w:r>
    </w:p>
    <w:p w14:paraId="235F9F6F" w14:textId="77777777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E0D3229" w14:textId="24236F55" w:rsidR="0061049E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code underlying all analyses, as well as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publicly available data used in the</w:t>
      </w:r>
    </w:p>
    <w:p w14:paraId="38B396B5" w14:textId="64F6ACFF" w:rsidR="009E4FF0" w:rsidRPr="00765E8F" w:rsidRDefault="0061049E" w:rsidP="006104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analyses that are not covered by these agreements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available.</w:t>
      </w: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15E2F"/>
    <w:rsid w:val="003D6736"/>
    <w:rsid w:val="0061049E"/>
    <w:rsid w:val="00720005"/>
    <w:rsid w:val="00765E8F"/>
    <w:rsid w:val="008B0CA5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9EEDEC9E-9075-DF4C-ADD2-36892640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04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0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el.ischool.illinoi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1728</Characters>
  <Application>Microsoft Office Word</Application>
  <DocSecurity>0</DocSecurity>
  <Lines>14</Lines>
  <Paragraphs>4</Paragraphs>
  <ScaleCrop>false</ScaleCrop>
  <Company>American Economic Association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Kyle Myers</cp:lastModifiedBy>
  <cp:revision>3</cp:revision>
  <dcterms:created xsi:type="dcterms:W3CDTF">2019-08-07T13:30:00Z</dcterms:created>
  <dcterms:modified xsi:type="dcterms:W3CDTF">2019-08-07T14:21:00Z</dcterms:modified>
</cp:coreProperties>
</file>