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56E" w:rsidRDefault="0081256E" w:rsidP="0081256E">
      <w:pPr>
        <w:rPr>
          <w:rFonts w:ascii="Times" w:hAnsi="Times" w:cs="Times"/>
          <w:color w:val="000000"/>
          <w:sz w:val="22"/>
          <w:szCs w:val="22"/>
        </w:rPr>
      </w:pPr>
      <w:r>
        <w:rPr>
          <w:rFonts w:ascii="Times" w:hAnsi="Times" w:cs="Times"/>
          <w:color w:val="000000"/>
          <w:sz w:val="22"/>
          <w:szCs w:val="22"/>
        </w:rPr>
        <w:t>To: Editor, American Economic Review</w:t>
      </w:r>
    </w:p>
    <w:p w:rsidR="0081256E" w:rsidRDefault="0081256E" w:rsidP="0081256E">
      <w:pPr>
        <w:rPr>
          <w:rFonts w:ascii="Times" w:hAnsi="Times" w:cs="Times"/>
          <w:color w:val="000000"/>
          <w:sz w:val="22"/>
          <w:szCs w:val="22"/>
        </w:rPr>
      </w:pPr>
    </w:p>
    <w:p w:rsidR="0081256E" w:rsidRDefault="0081256E" w:rsidP="0081256E">
      <w:pPr>
        <w:rPr>
          <w:rFonts w:ascii="Times" w:hAnsi="Times" w:cs="Times"/>
          <w:color w:val="000000"/>
          <w:sz w:val="22"/>
          <w:szCs w:val="22"/>
        </w:rPr>
      </w:pPr>
    </w:p>
    <w:p w:rsidR="0081256E" w:rsidRDefault="0081256E" w:rsidP="0081256E">
      <w:pPr>
        <w:rPr>
          <w:rFonts w:ascii="Times" w:hAnsi="Times" w:cs="Times"/>
          <w:color w:val="000000"/>
          <w:sz w:val="22"/>
          <w:szCs w:val="22"/>
        </w:rPr>
      </w:pPr>
      <w:r>
        <w:rPr>
          <w:rFonts w:ascii="Times" w:hAnsi="Times" w:cs="Times"/>
          <w:color w:val="000000"/>
          <w:sz w:val="22"/>
          <w:szCs w:val="22"/>
        </w:rPr>
        <w:t>From: Luigi Pascali</w:t>
      </w:r>
    </w:p>
    <w:p w:rsidR="0081256E" w:rsidRDefault="0081256E" w:rsidP="0081256E">
      <w:pPr>
        <w:rPr>
          <w:rFonts w:ascii="Times" w:hAnsi="Times" w:cs="Times"/>
          <w:color w:val="000000"/>
          <w:sz w:val="22"/>
          <w:szCs w:val="22"/>
        </w:rPr>
      </w:pPr>
      <w:r>
        <w:rPr>
          <w:rFonts w:ascii="Times" w:hAnsi="Times" w:cs="Times"/>
          <w:color w:val="000000"/>
          <w:sz w:val="22"/>
          <w:szCs w:val="22"/>
        </w:rPr>
        <w:t>Department of Economics</w:t>
      </w:r>
    </w:p>
    <w:p w:rsidR="0081256E" w:rsidRDefault="00491FC5" w:rsidP="0081256E">
      <w:pPr>
        <w:rPr>
          <w:rFonts w:ascii="Times" w:hAnsi="Times" w:cs="Times"/>
          <w:color w:val="000000"/>
          <w:sz w:val="22"/>
          <w:szCs w:val="22"/>
        </w:rPr>
      </w:pPr>
      <w:proofErr w:type="spellStart"/>
      <w:r>
        <w:rPr>
          <w:rFonts w:ascii="Times" w:hAnsi="Times" w:cs="Times"/>
          <w:color w:val="000000"/>
          <w:sz w:val="22"/>
          <w:szCs w:val="22"/>
        </w:rPr>
        <w:t>Pompeu</w:t>
      </w:r>
      <w:proofErr w:type="spellEnd"/>
      <w:r>
        <w:rPr>
          <w:rFonts w:ascii="Times" w:hAnsi="Times" w:cs="Times"/>
          <w:color w:val="000000"/>
          <w:sz w:val="22"/>
          <w:szCs w:val="22"/>
        </w:rPr>
        <w:t xml:space="preserve"> </w:t>
      </w:r>
      <w:proofErr w:type="spellStart"/>
      <w:r>
        <w:rPr>
          <w:rFonts w:ascii="Times" w:hAnsi="Times" w:cs="Times"/>
          <w:color w:val="000000"/>
          <w:sz w:val="22"/>
          <w:szCs w:val="22"/>
        </w:rPr>
        <w:t>Fabra</w:t>
      </w:r>
      <w:proofErr w:type="spellEnd"/>
      <w:r>
        <w:rPr>
          <w:rFonts w:ascii="Times" w:hAnsi="Times" w:cs="Times"/>
          <w:color w:val="000000"/>
          <w:sz w:val="22"/>
          <w:szCs w:val="22"/>
        </w:rPr>
        <w:t xml:space="preserve"> University</w:t>
      </w:r>
    </w:p>
    <w:p w:rsidR="0081256E" w:rsidRDefault="0081256E" w:rsidP="0081256E">
      <w:pPr>
        <w:rPr>
          <w:rFonts w:ascii="Times" w:hAnsi="Times" w:cs="Times"/>
          <w:color w:val="000000"/>
          <w:sz w:val="22"/>
          <w:szCs w:val="22"/>
        </w:rPr>
      </w:pPr>
      <w:bookmarkStart w:id="0" w:name="_GoBack"/>
      <w:bookmarkEnd w:id="0"/>
    </w:p>
    <w:p w:rsidR="0081256E" w:rsidRDefault="0081256E" w:rsidP="0081256E">
      <w:pPr>
        <w:rPr>
          <w:rFonts w:ascii="Times" w:hAnsi="Times" w:cs="Times"/>
          <w:color w:val="000000"/>
          <w:sz w:val="22"/>
          <w:szCs w:val="22"/>
        </w:rPr>
      </w:pPr>
    </w:p>
    <w:p w:rsidR="0081256E" w:rsidRDefault="0081256E" w:rsidP="0081256E">
      <w:pPr>
        <w:rPr>
          <w:rFonts w:ascii="Times" w:hAnsi="Times" w:cs="Times"/>
          <w:color w:val="000000"/>
          <w:sz w:val="22"/>
          <w:szCs w:val="22"/>
        </w:rPr>
      </w:pPr>
    </w:p>
    <w:p w:rsidR="0081256E" w:rsidRPr="00D908B3" w:rsidRDefault="0081256E" w:rsidP="0081256E">
      <w:pPr>
        <w:rPr>
          <w:rFonts w:ascii="Times" w:hAnsi="Times" w:cs="Times"/>
          <w:color w:val="000000"/>
          <w:sz w:val="22"/>
          <w:szCs w:val="22"/>
        </w:rPr>
      </w:pPr>
    </w:p>
    <w:p w:rsidR="0081256E" w:rsidRPr="00D908B3" w:rsidRDefault="0081256E" w:rsidP="0081256E">
      <w:pPr>
        <w:rPr>
          <w:rFonts w:ascii="Times" w:hAnsi="Times" w:cs="Times"/>
          <w:color w:val="000000"/>
          <w:sz w:val="22"/>
          <w:szCs w:val="22"/>
        </w:rPr>
      </w:pPr>
    </w:p>
    <w:p w:rsidR="0081256E" w:rsidRPr="00D15A3E" w:rsidRDefault="00475EAD" w:rsidP="0081256E">
      <w:pPr>
        <w:jc w:val="center"/>
        <w:rPr>
          <w:rFonts w:ascii="Times" w:hAnsi="Times" w:cs="Times"/>
          <w:b/>
          <w:color w:val="000000"/>
          <w:sz w:val="22"/>
          <w:szCs w:val="22"/>
        </w:rPr>
      </w:pPr>
      <w:r>
        <w:rPr>
          <w:rFonts w:ascii="Times" w:hAnsi="Times" w:cs="Times"/>
          <w:b/>
          <w:color w:val="000000"/>
          <w:sz w:val="22"/>
          <w:szCs w:val="22"/>
        </w:rPr>
        <w:t>March 21, 2017</w:t>
      </w:r>
    </w:p>
    <w:p w:rsidR="00AB044E" w:rsidRDefault="00AB044E"/>
    <w:p w:rsidR="0081256E" w:rsidRDefault="0081256E">
      <w:r>
        <w:t>I declare that I have no relevant or material financial interests that relate to the research described in the paper “</w:t>
      </w:r>
      <w:r w:rsidRPr="0081256E">
        <w:t>The Wind of Change: Maritime Technology, Trade and Economic Development</w:t>
      </w:r>
      <w:r>
        <w:t xml:space="preserve">”. </w:t>
      </w:r>
    </w:p>
    <w:p w:rsidR="0081256E" w:rsidRDefault="0081256E"/>
    <w:p w:rsidR="0081256E" w:rsidRDefault="0081256E">
      <w:r>
        <w:t>The research expenses for this paper were financed through the following research grants:</w:t>
      </w:r>
    </w:p>
    <w:p w:rsidR="0081256E" w:rsidRDefault="0081256E"/>
    <w:p w:rsidR="0081256E" w:rsidRPr="0081256E" w:rsidRDefault="0081256E" w:rsidP="0081256E">
      <w:r w:rsidRPr="0081256E">
        <w:t xml:space="preserve">-Spanish National Science Foundation Grant. Project: “Human capital, entrepreneurship and productivity”, ECO2011-25272, 2011–2014, Co-investigator </w:t>
      </w:r>
    </w:p>
    <w:p w:rsidR="0081256E" w:rsidRPr="0081256E" w:rsidRDefault="0081256E" w:rsidP="0081256E">
      <w:pPr>
        <w:rPr>
          <w:b/>
        </w:rPr>
      </w:pPr>
      <w:r w:rsidRPr="0081256E">
        <w:t>-</w:t>
      </w:r>
      <w:r w:rsidR="00491FC5" w:rsidRPr="00491FC5">
        <w:t xml:space="preserve"> </w:t>
      </w:r>
      <w:r w:rsidR="00491FC5" w:rsidRPr="0081256E">
        <w:t xml:space="preserve">Spanish National Science Foundation Grant. </w:t>
      </w:r>
      <w:proofErr w:type="spellStart"/>
      <w:proofErr w:type="gramStart"/>
      <w:r w:rsidR="00491FC5" w:rsidRPr="00491FC5">
        <w:t>Severo</w:t>
      </w:r>
      <w:proofErr w:type="spellEnd"/>
      <w:r w:rsidR="00491FC5" w:rsidRPr="00491FC5">
        <w:t xml:space="preserve"> Ochoa Program for Centers of R&amp;D Excellenc</w:t>
      </w:r>
      <w:r w:rsidR="00491FC5">
        <w:t>e.</w:t>
      </w:r>
      <w:proofErr w:type="gramEnd"/>
      <w:r w:rsidR="00491FC5">
        <w:t xml:space="preserve"> SEV-2011-0075 </w:t>
      </w:r>
    </w:p>
    <w:p w:rsidR="0081256E" w:rsidRDefault="0081256E">
      <w:r>
        <w:t xml:space="preserve">-CAGE. CAGE Small Grant Initiative </w:t>
      </w:r>
    </w:p>
    <w:p w:rsidR="00475EAD" w:rsidRDefault="00475EAD"/>
    <w:p w:rsidR="0081256E" w:rsidRDefault="0081256E"/>
    <w:p w:rsidR="0081256E" w:rsidRPr="00D908B3" w:rsidRDefault="0081256E" w:rsidP="0081256E">
      <w:pPr>
        <w:rPr>
          <w:rFonts w:ascii="Times" w:hAnsi="Times" w:cs="Times"/>
          <w:color w:val="000000"/>
          <w:sz w:val="22"/>
          <w:szCs w:val="22"/>
        </w:rPr>
      </w:pPr>
    </w:p>
    <w:p w:rsidR="0081256E" w:rsidRPr="00D908B3" w:rsidRDefault="0081256E" w:rsidP="0081256E">
      <w:pPr>
        <w:rPr>
          <w:rFonts w:ascii="Times" w:hAnsi="Times" w:cs="Times"/>
          <w:color w:val="000000"/>
          <w:sz w:val="22"/>
          <w:szCs w:val="22"/>
        </w:rPr>
      </w:pPr>
      <w:r w:rsidRPr="00D908B3">
        <w:rPr>
          <w:rFonts w:ascii="Times" w:hAnsi="Times" w:cs="Times"/>
          <w:color w:val="000000"/>
          <w:sz w:val="22"/>
          <w:szCs w:val="22"/>
        </w:rPr>
        <w:t>Sincerely,</w:t>
      </w:r>
    </w:p>
    <w:p w:rsidR="0081256E" w:rsidRDefault="0081256E" w:rsidP="0081256E">
      <w:pPr>
        <w:rPr>
          <w:rFonts w:ascii="Times" w:hAnsi="Times" w:cs="Times"/>
          <w:color w:val="000000"/>
          <w:sz w:val="22"/>
          <w:szCs w:val="22"/>
        </w:rPr>
      </w:pPr>
    </w:p>
    <w:p w:rsidR="0081256E" w:rsidRDefault="0081256E" w:rsidP="0081256E">
      <w:pPr>
        <w:rPr>
          <w:rFonts w:ascii="Times" w:hAnsi="Times" w:cs="Times"/>
          <w:color w:val="000000"/>
          <w:sz w:val="22"/>
          <w:szCs w:val="22"/>
        </w:rPr>
      </w:pPr>
      <w:r>
        <w:rPr>
          <w:rFonts w:ascii="Times" w:hAnsi="Times" w:cs="Times"/>
          <w:noProof/>
          <w:color w:val="000000"/>
          <w:sz w:val="22"/>
          <w:szCs w:val="22"/>
        </w:rPr>
        <w:drawing>
          <wp:inline distT="0" distB="0" distL="0" distR="0" wp14:anchorId="7C5092E4" wp14:editId="3A20334F">
            <wp:extent cx="1155700" cy="495300"/>
            <wp:effectExtent l="0" t="0" r="1270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56E" w:rsidRDefault="0081256E" w:rsidP="0081256E">
      <w:pPr>
        <w:rPr>
          <w:rFonts w:ascii="Times" w:hAnsi="Times" w:cs="Times"/>
          <w:color w:val="000000"/>
          <w:sz w:val="22"/>
          <w:szCs w:val="22"/>
        </w:rPr>
      </w:pPr>
    </w:p>
    <w:p w:rsidR="0081256E" w:rsidRDefault="0081256E" w:rsidP="0081256E">
      <w:pPr>
        <w:rPr>
          <w:rFonts w:ascii="Times" w:hAnsi="Times" w:cs="Times"/>
          <w:color w:val="000000"/>
          <w:sz w:val="22"/>
          <w:szCs w:val="22"/>
        </w:rPr>
      </w:pPr>
    </w:p>
    <w:p w:rsidR="0081256E" w:rsidRPr="00D908B3" w:rsidRDefault="0081256E" w:rsidP="0081256E">
      <w:pPr>
        <w:rPr>
          <w:rFonts w:ascii="Times" w:hAnsi="Times" w:cs="Times"/>
          <w:color w:val="000000"/>
          <w:sz w:val="22"/>
          <w:szCs w:val="22"/>
        </w:rPr>
      </w:pPr>
    </w:p>
    <w:p w:rsidR="0081256E" w:rsidRPr="00D908B3" w:rsidRDefault="0081256E" w:rsidP="0081256E">
      <w:pPr>
        <w:rPr>
          <w:rFonts w:ascii="Times" w:hAnsi="Times" w:cs="Times"/>
          <w:color w:val="000000"/>
          <w:sz w:val="22"/>
          <w:szCs w:val="22"/>
        </w:rPr>
      </w:pPr>
    </w:p>
    <w:p w:rsidR="0081256E" w:rsidRPr="00D908B3" w:rsidRDefault="0081256E" w:rsidP="0081256E">
      <w:pPr>
        <w:rPr>
          <w:sz w:val="22"/>
          <w:szCs w:val="22"/>
        </w:rPr>
      </w:pPr>
      <w:r>
        <w:rPr>
          <w:rFonts w:ascii="Times" w:hAnsi="Times" w:cs="Times"/>
          <w:color w:val="000000"/>
          <w:sz w:val="22"/>
          <w:szCs w:val="22"/>
        </w:rPr>
        <w:t xml:space="preserve"> </w:t>
      </w:r>
    </w:p>
    <w:p w:rsidR="0081256E" w:rsidRDefault="0081256E"/>
    <w:p w:rsidR="0081256E" w:rsidRDefault="0081256E"/>
    <w:sectPr w:rsidR="0081256E" w:rsidSect="004C2DC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56E"/>
    <w:rsid w:val="00475EAD"/>
    <w:rsid w:val="00491FC5"/>
    <w:rsid w:val="004C2DC4"/>
    <w:rsid w:val="0081256E"/>
    <w:rsid w:val="00AB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56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25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56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56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25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56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625</Characters>
  <Application>Microsoft Macintosh Word</Application>
  <DocSecurity>0</DocSecurity>
  <Lines>5</Lines>
  <Paragraphs>1</Paragraphs>
  <ScaleCrop>false</ScaleCrop>
  <Company>University of Warwick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Pascali</dc:creator>
  <cp:keywords/>
  <dc:description/>
  <cp:lastModifiedBy>Luigi Pascali</cp:lastModifiedBy>
  <cp:revision>2</cp:revision>
  <cp:lastPrinted>2017-03-21T15:32:00Z</cp:lastPrinted>
  <dcterms:created xsi:type="dcterms:W3CDTF">2017-03-21T15:33:00Z</dcterms:created>
  <dcterms:modified xsi:type="dcterms:W3CDTF">2017-03-21T15:33:00Z</dcterms:modified>
</cp:coreProperties>
</file>